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8F7C64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>
        <w:rPr>
          <w:b/>
        </w:rPr>
        <w:t xml:space="preserve"> for Year 3</w:t>
      </w:r>
    </w:p>
    <w:p w:rsidR="008F7C64" w:rsidRDefault="008F7C64">
      <w:r>
        <w:t>Questions to be covered:</w:t>
      </w:r>
    </w:p>
    <w:p w:rsidR="00827970" w:rsidRDefault="00827970" w:rsidP="00827970">
      <w:pPr>
        <w:pStyle w:val="ListParagraph"/>
        <w:numPr>
          <w:ilvl w:val="0"/>
          <w:numId w:val="2"/>
        </w:numPr>
      </w:pPr>
      <w:r>
        <w:t xml:space="preserve">What do different people believe about God? </w:t>
      </w:r>
    </w:p>
    <w:p w:rsidR="00827970" w:rsidRDefault="00827970" w:rsidP="00827970">
      <w:pPr>
        <w:pStyle w:val="ListParagraph"/>
        <w:numPr>
          <w:ilvl w:val="0"/>
          <w:numId w:val="2"/>
        </w:numPr>
      </w:pPr>
      <w:r>
        <w:t xml:space="preserve">Why is the Bible important to Christians today? </w:t>
      </w:r>
    </w:p>
    <w:p w:rsidR="00827970" w:rsidRDefault="00827970" w:rsidP="00827970">
      <w:pPr>
        <w:pStyle w:val="ListParagraph"/>
        <w:numPr>
          <w:ilvl w:val="0"/>
          <w:numId w:val="2"/>
        </w:numPr>
      </w:pPr>
      <w:r>
        <w:t xml:space="preserve">What does it mean to be a Christian in Britain today? </w:t>
      </w:r>
    </w:p>
    <w:p w:rsidR="00827970" w:rsidRDefault="00827970" w:rsidP="00827970">
      <w:pPr>
        <w:pStyle w:val="ListParagraph"/>
        <w:numPr>
          <w:ilvl w:val="0"/>
          <w:numId w:val="2"/>
        </w:numPr>
      </w:pPr>
      <w:r w:rsidRPr="00827970">
        <w:t>Why are festivals important t</w:t>
      </w:r>
      <w:r>
        <w:t xml:space="preserve">o religious communities? (Muslim, Christian and Jewish) </w:t>
      </w:r>
    </w:p>
    <w:p w:rsidR="00827970" w:rsidRPr="008F7C64" w:rsidRDefault="00827970" w:rsidP="00827970">
      <w:pPr>
        <w:pStyle w:val="ListParagraph"/>
        <w:numPr>
          <w:ilvl w:val="0"/>
          <w:numId w:val="2"/>
        </w:numPr>
      </w:pPr>
      <w:r>
        <w:t xml:space="preserve">Why do people prey? 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7933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8F7C64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7F127A" w:rsidTr="007F127A">
        <w:trPr>
          <w:trHeight w:val="202"/>
        </w:trPr>
        <w:tc>
          <w:tcPr>
            <w:tcW w:w="7933" w:type="dxa"/>
          </w:tcPr>
          <w:p w:rsidR="007F127A" w:rsidRDefault="00827970" w:rsidP="00827970">
            <w:r>
              <w:t>A1: I can recall and name different beliefs and practices and know the meanings behind them (e.g. festivals, wors</w:t>
            </w:r>
            <w:r>
              <w:t xml:space="preserve">hip, rituals and ways of life) </w:t>
            </w:r>
          </w:p>
        </w:tc>
        <w:tc>
          <w:tcPr>
            <w:tcW w:w="2172" w:type="dxa"/>
          </w:tcPr>
          <w:p w:rsidR="007F127A" w:rsidRDefault="00F5300A" w:rsidP="007F127A">
            <w:r>
              <w:t>1, 2, 3</w:t>
            </w:r>
          </w:p>
        </w:tc>
        <w:tc>
          <w:tcPr>
            <w:tcW w:w="2652" w:type="dxa"/>
          </w:tcPr>
          <w:p w:rsidR="007F127A" w:rsidRDefault="007F127A" w:rsidP="007F127A"/>
        </w:tc>
        <w:tc>
          <w:tcPr>
            <w:tcW w:w="2478" w:type="dxa"/>
          </w:tcPr>
          <w:p w:rsidR="007F127A" w:rsidRDefault="007F127A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A2: I can retell and suggest meanings to som</w:t>
            </w:r>
            <w:r>
              <w:t xml:space="preserve">e religious and moral stories. </w:t>
            </w:r>
          </w:p>
          <w:p w:rsidR="00827970" w:rsidRDefault="00827970" w:rsidP="00827970"/>
        </w:tc>
        <w:tc>
          <w:tcPr>
            <w:tcW w:w="2172" w:type="dxa"/>
          </w:tcPr>
          <w:p w:rsidR="00827970" w:rsidRDefault="00F5300A" w:rsidP="007F127A">
            <w:r>
              <w:t>2, 3, 4, 5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A3: I can recognise some different symbols and actions which express a community’s wa</w:t>
            </w:r>
            <w:r>
              <w:t>y of life.</w:t>
            </w:r>
          </w:p>
        </w:tc>
        <w:tc>
          <w:tcPr>
            <w:tcW w:w="2172" w:type="dxa"/>
          </w:tcPr>
          <w:p w:rsidR="00827970" w:rsidRDefault="00F5300A" w:rsidP="007F127A">
            <w:r>
              <w:t>2, 4, 5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B1: I can ask and respond to questions about what individu</w:t>
            </w:r>
            <w:r w:rsidR="00F5300A">
              <w:t>als and communities do and why.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827970" w:rsidRDefault="00F5300A" w:rsidP="007F127A">
            <w:r>
              <w:t>1,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B2: I can observe and recount different ways of expressing identity and belonging.</w:t>
            </w:r>
          </w:p>
          <w:p w:rsidR="00827970" w:rsidRDefault="00827970" w:rsidP="00827970"/>
        </w:tc>
        <w:tc>
          <w:tcPr>
            <w:tcW w:w="2172" w:type="dxa"/>
          </w:tcPr>
          <w:p w:rsidR="00827970" w:rsidRDefault="00F5300A" w:rsidP="007F127A">
            <w:r>
              <w:t>1, 3, 4, 5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B3: I can identify some similarities and differences between religions a</w:t>
            </w:r>
            <w:r w:rsidR="00F5300A">
              <w:t>nd communities.</w:t>
            </w:r>
          </w:p>
        </w:tc>
        <w:tc>
          <w:tcPr>
            <w:tcW w:w="2172" w:type="dxa"/>
          </w:tcPr>
          <w:p w:rsidR="00827970" w:rsidRDefault="00F5300A" w:rsidP="007F127A">
            <w:r>
              <w:t>1, 5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C1: I can express my own ideas in response to key questions</w:t>
            </w:r>
          </w:p>
          <w:p w:rsidR="00827970" w:rsidRDefault="00827970" w:rsidP="00827970"/>
        </w:tc>
        <w:tc>
          <w:tcPr>
            <w:tcW w:w="2172" w:type="dxa"/>
          </w:tcPr>
          <w:p w:rsidR="00827970" w:rsidRDefault="00F5300A" w:rsidP="007F127A">
            <w:r>
              <w:t>1, 4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C2: I can find out about and respond with ideas to examples of co-operation between people who are different</w:t>
            </w:r>
            <w:r w:rsidR="00F5300A">
              <w:t xml:space="preserve"> (e.g. Mohammed and the camel).</w:t>
            </w:r>
          </w:p>
        </w:tc>
        <w:tc>
          <w:tcPr>
            <w:tcW w:w="2172" w:type="dxa"/>
          </w:tcPr>
          <w:p w:rsidR="00827970" w:rsidRDefault="00F5300A" w:rsidP="007F127A">
            <w:r>
              <w:t>3, 4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  <w:tr w:rsidR="00827970" w:rsidTr="007F127A">
        <w:trPr>
          <w:trHeight w:val="202"/>
        </w:trPr>
        <w:tc>
          <w:tcPr>
            <w:tcW w:w="7933" w:type="dxa"/>
          </w:tcPr>
          <w:p w:rsidR="00827970" w:rsidRDefault="00827970" w:rsidP="00827970">
            <w:r>
              <w:t>C3: I can talk about questions of right and wrong and express my ideas and opinions.</w:t>
            </w:r>
          </w:p>
        </w:tc>
        <w:tc>
          <w:tcPr>
            <w:tcW w:w="2172" w:type="dxa"/>
          </w:tcPr>
          <w:p w:rsidR="00827970" w:rsidRDefault="00F5300A" w:rsidP="007F127A">
            <w:r>
              <w:t>2</w:t>
            </w:r>
          </w:p>
        </w:tc>
        <w:tc>
          <w:tcPr>
            <w:tcW w:w="2652" w:type="dxa"/>
          </w:tcPr>
          <w:p w:rsidR="00827970" w:rsidRDefault="00827970" w:rsidP="007F127A"/>
        </w:tc>
        <w:tc>
          <w:tcPr>
            <w:tcW w:w="2478" w:type="dxa"/>
          </w:tcPr>
          <w:p w:rsidR="00827970" w:rsidRDefault="00827970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68B"/>
    <w:multiLevelType w:val="hybridMultilevel"/>
    <w:tmpl w:val="627EE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827970"/>
    <w:rsid w:val="008F7C64"/>
    <w:rsid w:val="009741C8"/>
    <w:rsid w:val="00A13FFD"/>
    <w:rsid w:val="00A64AFD"/>
    <w:rsid w:val="00A665FB"/>
    <w:rsid w:val="00AE3E1A"/>
    <w:rsid w:val="00AF7235"/>
    <w:rsid w:val="00CD6B3B"/>
    <w:rsid w:val="00D1169A"/>
    <w:rsid w:val="00DE2655"/>
    <w:rsid w:val="00DF3213"/>
    <w:rsid w:val="00DF674D"/>
    <w:rsid w:val="00E92D2C"/>
    <w:rsid w:val="00ED62D3"/>
    <w:rsid w:val="00F20F60"/>
    <w:rsid w:val="00F35B94"/>
    <w:rsid w:val="00F5300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B64A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2018-06-28T13:14:00Z</dcterms:created>
  <dcterms:modified xsi:type="dcterms:W3CDTF">2018-06-28T13:23:00Z</dcterms:modified>
</cp:coreProperties>
</file>